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8"/>
          <w:szCs w:val="28"/>
        </w:rPr>
      </w:pPr>
      <w:r>
        <w:rPr>
          <w:rFonts w:hint="eastAsia" w:ascii="宋体" w:hAnsi="宋体" w:eastAsia="宋体" w:cs="Times New Roman"/>
          <w:b/>
          <w:sz w:val="28"/>
          <w:szCs w:val="28"/>
        </w:rPr>
        <w:t>附件1：</w:t>
      </w:r>
      <w:r>
        <w:rPr>
          <w:rFonts w:hint="eastAsia" w:ascii="方正小标宋简体" w:hAnsi="宋体" w:eastAsia="方正小标宋简体" w:cs="Times New Roman"/>
          <w:b/>
          <w:sz w:val="28"/>
          <w:szCs w:val="28"/>
        </w:rPr>
        <w:t>采购需求及响应报价表</w:t>
      </w:r>
    </w:p>
    <w:p>
      <w:pPr>
        <w:spacing w:line="400" w:lineRule="exact"/>
        <w:rPr>
          <w:rFonts w:ascii="宋体" w:hAnsi="宋体" w:eastAsia="宋体" w:cs="Times New Roman"/>
          <w:b/>
          <w:sz w:val="24"/>
          <w:szCs w:val="24"/>
        </w:rPr>
      </w:pPr>
    </w:p>
    <w:p>
      <w:pPr>
        <w:spacing w:line="360" w:lineRule="atLeast"/>
        <w:ind w:left="1205" w:right="380" w:hanging="1205" w:hangingChars="500"/>
        <w:rPr>
          <w:rFonts w:ascii="宋体" w:hAnsi="宋体" w:eastAsia="宋体" w:cs="Times New Roman"/>
          <w:b/>
          <w:bCs/>
          <w:sz w:val="24"/>
          <w:szCs w:val="24"/>
        </w:rPr>
      </w:pPr>
      <w:r>
        <w:rPr>
          <w:rFonts w:hint="eastAsia" w:ascii="宋体" w:hAnsi="宋体" w:eastAsia="宋体" w:cs="Times New Roman"/>
          <w:b/>
          <w:bCs/>
          <w:sz w:val="24"/>
          <w:szCs w:val="24"/>
        </w:rPr>
        <w:t>项目名称：广西中医药大学离退休职工2</w:t>
      </w:r>
      <w:r>
        <w:rPr>
          <w:rFonts w:ascii="宋体" w:hAnsi="宋体" w:eastAsia="宋体" w:cs="Times New Roman"/>
          <w:b/>
          <w:bCs/>
          <w:sz w:val="24"/>
          <w:szCs w:val="24"/>
        </w:rPr>
        <w:t>02</w:t>
      </w:r>
      <w:r>
        <w:rPr>
          <w:rFonts w:hint="eastAsia" w:ascii="宋体" w:hAnsi="宋体" w:eastAsia="宋体" w:cs="Times New Roman"/>
          <w:b/>
          <w:bCs/>
          <w:sz w:val="24"/>
          <w:szCs w:val="24"/>
        </w:rPr>
        <w:t>4年重阳节祝寿活动祝寿礼包</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GUCM-2024-XJ-027-LF</w:t>
      </w:r>
      <w:bookmarkStart w:id="0" w:name="_GoBack"/>
      <w:bookmarkEnd w:id="0"/>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right="2" w:rightChars="1"/>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eastAsia="宋体" w:cs="Times New Roman"/>
                <w:szCs w:val="21"/>
              </w:rPr>
            </w:pPr>
            <w:r>
              <w:rPr>
                <w:rFonts w:hint="eastAsia" w:ascii="宋体" w:hAnsi="宋体" w:eastAsia="宋体" w:cs="Times New Roman"/>
                <w:bCs/>
                <w:szCs w:val="21"/>
              </w:rPr>
              <w:t>广西中医药大学离退休职工2</w:t>
            </w:r>
            <w:r>
              <w:rPr>
                <w:rFonts w:ascii="宋体" w:hAnsi="宋体" w:eastAsia="宋体" w:cs="Times New Roman"/>
                <w:bCs/>
                <w:szCs w:val="21"/>
              </w:rPr>
              <w:t>02</w:t>
            </w:r>
            <w:r>
              <w:rPr>
                <w:rFonts w:hint="eastAsia" w:ascii="宋体" w:hAnsi="宋体" w:eastAsia="宋体" w:cs="Times New Roman"/>
                <w:bCs/>
                <w:szCs w:val="21"/>
              </w:rPr>
              <w:t>4年重阳节祝寿活动祝寿礼包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件</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exact"/>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w:t>
            </w:r>
            <w:r>
              <w:rPr>
                <w:rFonts w:hint="eastAsia" w:ascii="宋体" w:hAnsi="宋体" w:eastAsia="宋体" w:cs="Times New Roman"/>
                <w:color w:val="000000" w:themeColor="text1"/>
                <w:szCs w:val="21"/>
                <w14:textFill>
                  <w14:solidFill>
                    <w14:schemeClr w14:val="tx1"/>
                  </w14:solidFill>
                </w14:textFill>
              </w:rPr>
              <w:t>采用全包形式，包括满足采购需求和商务需求的所有货品价格、人工费、货品包装、运输、货品邮寄等所有内容的费用，以及税金、利润等。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spacing w:line="360" w:lineRule="exact"/>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color w:val="000000"/>
                <w:kern w:val="0"/>
                <w:szCs w:val="21"/>
              </w:rPr>
            </w:pPr>
            <w:r>
              <w:rPr>
                <w:rFonts w:hint="eastAsia" w:ascii="宋体" w:hAnsi="宋体" w:eastAsia="宋体"/>
                <w:color w:val="000000"/>
                <w:szCs w:val="21"/>
              </w:rPr>
              <w:t>胡姬花古法花生油5</w:t>
            </w:r>
            <w:r>
              <w:rPr>
                <w:rFonts w:ascii="宋体" w:hAnsi="宋体" w:eastAsia="宋体"/>
                <w:color w:val="000000"/>
                <w:szCs w:val="21"/>
              </w:rPr>
              <w:t>L</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315" w:firstLineChars="150"/>
              <w:jc w:val="left"/>
              <w:rPr>
                <w:rFonts w:ascii="宋体" w:hAnsi="宋体" w:eastAsia="宋体" w:cs="Times New Roman"/>
                <w:szCs w:val="21"/>
              </w:rPr>
            </w:pPr>
            <w:r>
              <w:rPr>
                <w:rFonts w:hint="eastAsia" w:ascii="宋体" w:hAnsi="宋体" w:eastAsia="宋体" w:cs="Times New Roman"/>
                <w:szCs w:val="21"/>
              </w:rPr>
              <w:t>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8</w:t>
            </w:r>
            <w:r>
              <w:rPr>
                <w:rFonts w:ascii="宋体" w:hAnsi="宋体" w:eastAsia="宋体" w:cs="Times New Roman"/>
                <w:szCs w:val="21"/>
              </w:rPr>
              <w:t>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00" w:lineRule="exact"/>
              <w:jc w:val="left"/>
              <w:rPr>
                <w:rFonts w:ascii="宋体" w:hAnsi="宋体" w:eastAsia="宋体" w:cs="Times New Roman"/>
                <w:b w:val="0"/>
                <w:bCs w:val="0"/>
                <w:kern w:val="2"/>
                <w:sz w:val="21"/>
                <w:szCs w:val="21"/>
              </w:rPr>
            </w:pPr>
            <w:r>
              <w:rPr>
                <w:rFonts w:hint="eastAsia" w:ascii="宋体" w:hAnsi="宋体" w:eastAsia="宋体" w:cs="宋体"/>
                <w:b w:val="0"/>
                <w:color w:val="000000"/>
                <w:sz w:val="21"/>
                <w:szCs w:val="21"/>
              </w:rPr>
              <w:t>力拓正稻香丝苗大米</w:t>
            </w:r>
            <w:r>
              <w:rPr>
                <w:rFonts w:ascii="宋体" w:hAnsi="宋体" w:eastAsia="宋体" w:cs="宋体"/>
                <w:b w:val="0"/>
                <w:color w:val="000000"/>
                <w:sz w:val="21"/>
                <w:szCs w:val="21"/>
              </w:rPr>
              <w:t>5kg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315" w:firstLineChars="150"/>
              <w:jc w:val="left"/>
              <w:rPr>
                <w:rFonts w:ascii="宋体" w:hAnsi="宋体" w:eastAsia="宋体" w:cs="Times New Roman"/>
                <w:szCs w:val="21"/>
              </w:rPr>
            </w:pPr>
            <w:r>
              <w:rPr>
                <w:rFonts w:hint="eastAsia" w:ascii="宋体" w:hAnsi="宋体" w:eastAsia="宋体" w:cs="Times New Roman"/>
                <w:szCs w:val="21"/>
              </w:rPr>
              <w:t>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8</w:t>
            </w:r>
            <w:r>
              <w:rPr>
                <w:rFonts w:ascii="宋体" w:hAnsi="宋体" w:eastAsia="宋体" w:cs="Times New Roman"/>
                <w:szCs w:val="21"/>
              </w:rPr>
              <w:t>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FF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9"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MzAyNTZhYzU3ZDA4MGU2ZWE1MWU3MzkyN2RiYjMifQ=="/>
  </w:docVars>
  <w:rsids>
    <w:rsidRoot w:val="00524735"/>
    <w:rsid w:val="000B28B9"/>
    <w:rsid w:val="000D5670"/>
    <w:rsid w:val="00117E61"/>
    <w:rsid w:val="001373A8"/>
    <w:rsid w:val="001A6750"/>
    <w:rsid w:val="001E7733"/>
    <w:rsid w:val="00211FAA"/>
    <w:rsid w:val="00223331"/>
    <w:rsid w:val="002708B5"/>
    <w:rsid w:val="00296E65"/>
    <w:rsid w:val="002C493F"/>
    <w:rsid w:val="002D53B7"/>
    <w:rsid w:val="0033284B"/>
    <w:rsid w:val="00346371"/>
    <w:rsid w:val="003569A7"/>
    <w:rsid w:val="003672AA"/>
    <w:rsid w:val="003A6D4F"/>
    <w:rsid w:val="003B0BC1"/>
    <w:rsid w:val="003B0D49"/>
    <w:rsid w:val="003E7362"/>
    <w:rsid w:val="00441E8E"/>
    <w:rsid w:val="0046639A"/>
    <w:rsid w:val="00473F49"/>
    <w:rsid w:val="004C21B1"/>
    <w:rsid w:val="004D3951"/>
    <w:rsid w:val="00524735"/>
    <w:rsid w:val="005A16F5"/>
    <w:rsid w:val="005B3D27"/>
    <w:rsid w:val="005B4381"/>
    <w:rsid w:val="005D08A8"/>
    <w:rsid w:val="005D624B"/>
    <w:rsid w:val="005E52CA"/>
    <w:rsid w:val="005F16FF"/>
    <w:rsid w:val="005F3ACD"/>
    <w:rsid w:val="00604BDC"/>
    <w:rsid w:val="00624C56"/>
    <w:rsid w:val="006337F3"/>
    <w:rsid w:val="00671072"/>
    <w:rsid w:val="006A130D"/>
    <w:rsid w:val="006F55C4"/>
    <w:rsid w:val="006F7030"/>
    <w:rsid w:val="007047E7"/>
    <w:rsid w:val="007A3C75"/>
    <w:rsid w:val="007C2B74"/>
    <w:rsid w:val="007F6B6A"/>
    <w:rsid w:val="0085079A"/>
    <w:rsid w:val="0085081C"/>
    <w:rsid w:val="00852A0E"/>
    <w:rsid w:val="0086224C"/>
    <w:rsid w:val="00890449"/>
    <w:rsid w:val="008D0D3D"/>
    <w:rsid w:val="008F2A60"/>
    <w:rsid w:val="00950F75"/>
    <w:rsid w:val="00991794"/>
    <w:rsid w:val="009952DE"/>
    <w:rsid w:val="009B42A4"/>
    <w:rsid w:val="00A62D7A"/>
    <w:rsid w:val="00A8452E"/>
    <w:rsid w:val="00A9771F"/>
    <w:rsid w:val="00AD59A6"/>
    <w:rsid w:val="00B064FB"/>
    <w:rsid w:val="00B1181B"/>
    <w:rsid w:val="00B22DB8"/>
    <w:rsid w:val="00B746CC"/>
    <w:rsid w:val="00B965A5"/>
    <w:rsid w:val="00B96E10"/>
    <w:rsid w:val="00BA2E26"/>
    <w:rsid w:val="00BB16E6"/>
    <w:rsid w:val="00BB7713"/>
    <w:rsid w:val="00BD7727"/>
    <w:rsid w:val="00BF0F70"/>
    <w:rsid w:val="00C53609"/>
    <w:rsid w:val="00C726CF"/>
    <w:rsid w:val="00C77BBC"/>
    <w:rsid w:val="00CE41BB"/>
    <w:rsid w:val="00D14D4A"/>
    <w:rsid w:val="00D4698F"/>
    <w:rsid w:val="00D50CB5"/>
    <w:rsid w:val="00D84352"/>
    <w:rsid w:val="00D91652"/>
    <w:rsid w:val="00DE22AA"/>
    <w:rsid w:val="00DE5392"/>
    <w:rsid w:val="00DF50E7"/>
    <w:rsid w:val="00E24A0E"/>
    <w:rsid w:val="00E4026B"/>
    <w:rsid w:val="00EA5557"/>
    <w:rsid w:val="00F56E46"/>
    <w:rsid w:val="00F72E6E"/>
    <w:rsid w:val="00F77061"/>
    <w:rsid w:val="00FE76F2"/>
    <w:rsid w:val="08711E6A"/>
    <w:rsid w:val="08FE3622"/>
    <w:rsid w:val="19A10B83"/>
    <w:rsid w:val="20C46CE7"/>
    <w:rsid w:val="221E6C99"/>
    <w:rsid w:val="258C10EE"/>
    <w:rsid w:val="28E3564E"/>
    <w:rsid w:val="365D57F4"/>
    <w:rsid w:val="38F0754B"/>
    <w:rsid w:val="3C0D56D3"/>
    <w:rsid w:val="3CD46809"/>
    <w:rsid w:val="3DB73924"/>
    <w:rsid w:val="47F44134"/>
    <w:rsid w:val="54DC2F82"/>
    <w:rsid w:val="58F36D47"/>
    <w:rsid w:val="60674775"/>
    <w:rsid w:val="6A4410A4"/>
    <w:rsid w:val="6B021A3D"/>
    <w:rsid w:val="71D90F20"/>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499</Characters>
  <Lines>4</Lines>
  <Paragraphs>1</Paragraphs>
  <TotalTime>0</TotalTime>
  <ScaleCrop>false</ScaleCrop>
  <LinksUpToDate>false</LinksUpToDate>
  <CharactersWithSpaces>585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2024-07-18T00:35:00Z</dcterms:created>
  <dc:creator>黄妍</dc:creator>
  <cp:lastModifiedBy>100666</cp:lastModifiedBy>
  <cp:lastPrinted>2023-06-13T09:40:00Z</cp:lastPrinted>
  <dcterms:modified xsi:type="dcterms:W3CDTF">2024-09-06T02:04:52Z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