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pPr>
        <w:spacing w:line="500" w:lineRule="exact"/>
        <w:rPr>
          <w:rFonts w:ascii="宋体" w:hAnsi="宋体" w:eastAsia="宋体" w:cs="方正小标宋简体"/>
          <w:color w:val="000000"/>
          <w:sz w:val="44"/>
          <w:szCs w:val="44"/>
        </w:rPr>
      </w:pP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pPr>
        <w:spacing w:line="500" w:lineRule="exact"/>
        <w:rPr>
          <w:rFonts w:ascii="宋体" w:hAnsi="宋体" w:eastAsia="宋体" w:cs="仿宋_GB2312"/>
          <w:color w:val="000000"/>
          <w:sz w:val="32"/>
          <w:szCs w:val="32"/>
        </w:rPr>
      </w:pPr>
    </w:p>
    <w:p>
      <w:pPr>
        <w:spacing w:line="360" w:lineRule="auto"/>
        <w:rPr>
          <w:rFonts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pPr>
        <w:widowControl/>
        <w:numPr>
          <w:ilvl w:val="0"/>
          <w:numId w:val="0"/>
        </w:numPr>
        <w:shd w:val="clear" w:color="auto" w:fill="FFFFFF"/>
        <w:spacing w:after="272" w:line="360" w:lineRule="auto"/>
        <w:jc w:val="left"/>
        <w:rPr>
          <w:rFonts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  </w:t>
      </w:r>
      <w:r>
        <w:rPr>
          <w:rFonts w:hint="eastAsia" w:ascii="宋体" w:hAnsi="宋体" w:eastAsia="宋体" w:cs="仿宋_GB2312"/>
          <w:color w:val="000000"/>
          <w:szCs w:val="21"/>
          <w:u w:val="single"/>
          <w:lang w:val="en-US" w:eastAsia="zh-CN"/>
        </w:rPr>
        <w:t xml:space="preserve">  </w:t>
      </w:r>
      <w:r>
        <w:rPr>
          <w:rFonts w:hint="eastAsia" w:ascii="宋体" w:hAnsi="宋体" w:eastAsia="宋体" w:cs="仿宋_GB2312"/>
          <w:color w:val="000000"/>
          <w:szCs w:val="21"/>
          <w:u w:val="single"/>
          <w:lang w:eastAsia="zh-CN"/>
        </w:rPr>
        <w:t>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   </w:t>
      </w:r>
      <w:r>
        <w:rPr>
          <w:rFonts w:hint="eastAsia" w:ascii="宋体" w:hAnsi="宋体" w:eastAsia="宋体" w:cs="仿宋_GB2312"/>
          <w:color w:val="000000"/>
          <w:szCs w:val="21"/>
          <w:u w:val="single"/>
          <w:lang w:eastAsia="zh-CN"/>
        </w:rPr>
        <w:t>　</w:t>
      </w:r>
      <w:r>
        <w:rPr>
          <w:rFonts w:hint="eastAsia" w:ascii="宋体" w:hAnsi="宋体" w:eastAsia="宋体" w:cs="仿宋_GB2312"/>
          <w:color w:val="000000"/>
          <w:szCs w:val="21"/>
          <w:u w:val="single"/>
          <w:lang w:val="en-US" w:eastAsia="zh-CN"/>
        </w:rPr>
        <w:t xml:space="preserve">       </w:t>
      </w:r>
      <w:r>
        <w:rPr>
          <w:rFonts w:hint="eastAsia" w:ascii="宋体" w:hAnsi="宋体" w:eastAsia="宋体" w:cs="仿宋_GB2312"/>
          <w:color w:val="000000"/>
          <w:szCs w:val="21"/>
          <w:u w:val="single"/>
          <w:lang w:eastAsia="zh-CN"/>
        </w:rPr>
        <w:t>　</w:t>
      </w:r>
      <w:r>
        <w:rPr>
          <w:rFonts w:hint="eastAsia" w:ascii="宋体" w:hAnsi="宋体" w:eastAsia="宋体" w:cs="仿宋_GB2312"/>
          <w:color w:val="000000"/>
          <w:szCs w:val="21"/>
          <w:u w:val="single"/>
        </w:rPr>
        <w:t xml:space="preserve">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lang w:val="en-US" w:eastAsia="zh-CN"/>
        </w:rPr>
        <w:t xml:space="preserve">  </w:t>
      </w:r>
      <w:r>
        <w:rPr>
          <w:rFonts w:hint="eastAsia" w:ascii="宋体" w:hAnsi="宋体" w:eastAsia="宋体" w:cs="仿宋_GB2312"/>
          <w:color w:val="000000"/>
          <w:szCs w:val="21"/>
          <w:u w:val="single"/>
        </w:rPr>
        <w:t xml:space="preserve">   </w:t>
      </w:r>
      <w:r>
        <w:rPr>
          <w:rFonts w:hint="eastAsia" w:ascii="宋体" w:hAnsi="宋体" w:eastAsia="宋体" w:cs="仿宋_GB2312"/>
          <w:color w:val="000000"/>
          <w:szCs w:val="21"/>
          <w:u w:val="single"/>
          <w:lang w:eastAsia="zh-CN"/>
        </w:rPr>
        <w:t>　　</w:t>
      </w:r>
      <w:r>
        <w:rPr>
          <w:rFonts w:hint="eastAsia" w:ascii="宋体" w:hAnsi="宋体" w:eastAsia="宋体" w:cs="仿宋_GB2312"/>
          <w:color w:val="000000"/>
          <w:szCs w:val="21"/>
        </w:rPr>
        <w:t xml:space="preserve"> 以我方的名义参加广西中医药大学</w:t>
      </w:r>
      <w:r>
        <w:rPr>
          <w:rFonts w:hint="eastAsia" w:ascii="宋体" w:hAnsi="宋体" w:eastAsia="宋体" w:cs="仿宋_GB2312"/>
          <w:color w:val="000000"/>
          <w:szCs w:val="21"/>
          <w:u w:val="none"/>
          <w:lang w:val="en-US" w:eastAsia="zh-CN"/>
        </w:rPr>
        <w:t>仙葫</w:t>
      </w:r>
      <w:r>
        <w:rPr>
          <w:rFonts w:hint="eastAsia" w:ascii="宋体" w:hAnsi="宋体" w:eastAsia="宋体" w:cs="仿宋_GB2312"/>
          <w:color w:val="000000"/>
          <w:szCs w:val="21"/>
          <w:lang w:eastAsia="zh-CN"/>
        </w:rPr>
        <w:t>校区</w:t>
      </w:r>
      <w:r>
        <w:rPr>
          <w:rFonts w:hint="eastAsia" w:ascii="宋体" w:hAnsi="宋体" w:eastAsia="宋体" w:cs="仿宋_GB2312"/>
          <w:color w:val="000000"/>
          <w:szCs w:val="21"/>
          <w:u w:val="single"/>
          <w:lang w:val="en-US" w:eastAsia="zh-CN"/>
        </w:rPr>
        <w:t>壮药名录</w:t>
      </w:r>
      <w:r>
        <w:rPr>
          <w:rFonts w:hint="eastAsia" w:ascii="宋体" w:hAnsi="宋体" w:eastAsia="宋体" w:cs="仿宋_GB2312"/>
          <w:color w:val="000000"/>
          <w:szCs w:val="21"/>
          <w:u w:val="single"/>
        </w:rPr>
        <w:t>标本采购项</w:t>
      </w:r>
      <w:r>
        <w:rPr>
          <w:rFonts w:hint="eastAsia" w:ascii="宋体" w:hAnsi="宋体" w:eastAsia="宋体" w:cs="仿宋_GB2312"/>
          <w:color w:val="000000"/>
          <w:szCs w:val="21"/>
          <w:u w:val="single"/>
          <w:lang w:val="en-US" w:eastAsia="zh-CN"/>
        </w:rPr>
        <w:t>目（编号</w:t>
      </w:r>
      <w:r>
        <w:rPr>
          <w:rFonts w:hint="eastAsia" w:ascii="宋体" w:hAnsi="宋体" w:eastAsia="宋体" w:cs="仿宋_GB2312"/>
          <w:color w:val="000000"/>
          <w:szCs w:val="21"/>
          <w:u w:val="single"/>
        </w:rPr>
        <w:t>:GUCM-2024-XJ-01</w:t>
      </w:r>
      <w:r>
        <w:rPr>
          <w:rFonts w:hint="eastAsia" w:ascii="宋体" w:hAnsi="宋体" w:eastAsia="宋体" w:cs="仿宋_GB2312"/>
          <w:color w:val="000000"/>
          <w:szCs w:val="21"/>
          <w:u w:val="single"/>
          <w:lang w:val="en-US" w:eastAsia="zh-CN"/>
        </w:rPr>
        <w:t>3</w:t>
      </w:r>
      <w:r>
        <w:rPr>
          <w:rFonts w:hint="eastAsia" w:ascii="宋体" w:hAnsi="宋体" w:eastAsia="宋体" w:cs="仿宋_GB2312"/>
          <w:color w:val="000000"/>
          <w:szCs w:val="21"/>
          <w:u w:val="single"/>
        </w:rPr>
        <w:t>-LF</w:t>
      </w:r>
      <w:r>
        <w:rPr>
          <w:rFonts w:hint="eastAsia" w:ascii="宋体" w:hAnsi="宋体" w:eastAsia="宋体" w:cs="仿宋_GB2312"/>
          <w:color w:val="000000"/>
          <w:szCs w:val="21"/>
          <w:u w:val="single"/>
          <w:lang w:eastAsia="zh-CN"/>
        </w:rPr>
        <w:t>）</w:t>
      </w:r>
      <w:r>
        <w:rPr>
          <w:rFonts w:hint="eastAsia" w:ascii="宋体" w:hAnsi="宋体" w:eastAsia="宋体" w:cs="仿宋_GB2312"/>
          <w:color w:val="000000"/>
          <w:szCs w:val="21"/>
        </w:rPr>
        <w:t>的询价采购活动，并代表我方全权办理针对上述项目的所有采购程序和环节的具体事务和签署相关文件。</w:t>
      </w:r>
      <w:bookmarkStart w:id="0" w:name="_GoBack"/>
      <w:bookmarkEnd w:id="0"/>
    </w:p>
    <w:p>
      <w:pPr>
        <w:spacing w:line="360" w:lineRule="auto"/>
        <w:rPr>
          <w:rFonts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pPr>
        <w:spacing w:line="360" w:lineRule="auto"/>
        <w:ind w:firstLine="420" w:firstLineChars="200"/>
        <w:rPr>
          <w:rFonts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pPr>
        <w:spacing w:line="360" w:lineRule="auto"/>
        <w:ind w:firstLine="420" w:firstLineChars="200"/>
        <w:rPr>
          <w:rFonts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pPr>
        <w:spacing w:line="360" w:lineRule="auto"/>
        <w:ind w:firstLine="420" w:firstLineChars="200"/>
        <w:rPr>
          <w:rFonts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供应商（盖公章）：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年    月    日</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注：</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pPr>
        <w:widowControl/>
        <w:spacing w:after="452" w:line="555" w:lineRule="atLeast"/>
        <w:jc w:val="left"/>
        <w:rPr>
          <w:rFonts w:ascii="黑体" w:hAnsi="宋体" w:eastAsia="黑体" w:cs="黑体"/>
          <w:b/>
          <w:color w:val="333333"/>
          <w:kern w:val="0"/>
          <w:sz w:val="28"/>
          <w:szCs w:val="28"/>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OWNmYWRlN2U3NjJmM2JiOGRiNThlZWM0MTMyOGYifQ=="/>
  </w:docVars>
  <w:rsids>
    <w:rsidRoot w:val="00432E34"/>
    <w:rsid w:val="001864D6"/>
    <w:rsid w:val="002A0067"/>
    <w:rsid w:val="002B7943"/>
    <w:rsid w:val="003B4E9F"/>
    <w:rsid w:val="00432E34"/>
    <w:rsid w:val="0054623D"/>
    <w:rsid w:val="006162BD"/>
    <w:rsid w:val="008572A7"/>
    <w:rsid w:val="008F2A60"/>
    <w:rsid w:val="00A0070F"/>
    <w:rsid w:val="00DC63EC"/>
    <w:rsid w:val="00DE049C"/>
    <w:rsid w:val="00F66174"/>
    <w:rsid w:val="00FD3A6D"/>
    <w:rsid w:val="123A49F6"/>
    <w:rsid w:val="1A610902"/>
    <w:rsid w:val="1DB816EF"/>
    <w:rsid w:val="20A70806"/>
    <w:rsid w:val="216367CA"/>
    <w:rsid w:val="317C347E"/>
    <w:rsid w:val="4748149E"/>
    <w:rsid w:val="484A71A0"/>
    <w:rsid w:val="4FC268AF"/>
    <w:rsid w:val="4FCE1CC4"/>
    <w:rsid w:val="56295C97"/>
    <w:rsid w:val="79091A84"/>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365</Words>
  <Characters>385</Characters>
  <Lines>4</Lines>
  <Paragraphs>1</Paragraphs>
  <TotalTime>6</TotalTime>
  <ScaleCrop>false</ScaleCrop>
  <LinksUpToDate>false</LinksUpToDate>
  <CharactersWithSpaces>599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W</cp:lastModifiedBy>
  <cp:lastPrinted>2024-05-14T01:46:00Z</cp:lastPrinted>
  <dcterms:modified xsi:type="dcterms:W3CDTF">2024-05-14T01:55:47Z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8FE746ADB1284EBEB3CFEC31A9AFA6C0</vt:lpwstr>
  </property>
</Properties>
</file>