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宋体" w:asciiTheme="majorEastAsia" w:hAnsiTheme="majorEastAsia" w:eastAsiaTheme="majorEastAsia"/>
          <w:b/>
          <w:color w:val="333333"/>
          <w:kern w:val="0"/>
          <w:sz w:val="24"/>
        </w:rPr>
      </w:pPr>
      <w:r>
        <w:rPr>
          <w:rFonts w:hint="eastAsia" w:cs="宋体" w:asciiTheme="majorEastAsia" w:hAnsiTheme="majorEastAsia" w:eastAsiaTheme="majorEastAsia"/>
          <w:b/>
          <w:color w:val="333333"/>
          <w:kern w:val="0"/>
          <w:sz w:val="24"/>
        </w:rPr>
        <w:t>广西中医药大学瑶医药学院</w:t>
      </w:r>
      <w:bookmarkStart w:id="0" w:name="_GoBack"/>
      <w:r>
        <w:rPr>
          <w:rFonts w:hint="eastAsia" w:cs="宋体" w:asciiTheme="majorEastAsia" w:hAnsiTheme="majorEastAsia" w:eastAsiaTheme="majorEastAsia"/>
          <w:b/>
          <w:color w:val="333333"/>
          <w:kern w:val="0"/>
          <w:sz w:val="24"/>
          <w:lang w:val="en-US" w:eastAsia="zh-CN"/>
        </w:rPr>
        <w:t>临床</w:t>
      </w:r>
      <w:bookmarkEnd w:id="0"/>
      <w:r>
        <w:rPr>
          <w:rFonts w:hint="eastAsia" w:cs="宋体" w:asciiTheme="majorEastAsia" w:hAnsiTheme="majorEastAsia" w:eastAsiaTheme="majorEastAsia"/>
          <w:b/>
          <w:color w:val="333333"/>
          <w:kern w:val="0"/>
          <w:sz w:val="24"/>
        </w:rPr>
        <w:t>教研室工作汇报制度</w:t>
      </w:r>
    </w:p>
    <w:p>
      <w:pPr>
        <w:spacing w:line="360" w:lineRule="auto"/>
        <w:jc w:val="center"/>
        <w:rPr>
          <w:rFonts w:cs="宋体" w:asciiTheme="majorEastAsia" w:hAnsiTheme="majorEastAsia" w:eastAsiaTheme="majorEastAsia"/>
          <w:b/>
          <w:color w:val="333333"/>
          <w:kern w:val="0"/>
          <w:sz w:val="24"/>
        </w:rPr>
      </w:pPr>
      <w:r>
        <w:rPr>
          <w:rFonts w:hint="eastAsia" w:cs="宋体" w:asciiTheme="majorEastAsia" w:hAnsiTheme="majorEastAsia" w:eastAsiaTheme="majorEastAsia"/>
          <w:b/>
          <w:color w:val="333333"/>
          <w:kern w:val="0"/>
          <w:sz w:val="24"/>
        </w:rPr>
        <w:t>第一条 总则</w:t>
      </w:r>
    </w:p>
    <w:p>
      <w:pPr>
        <w:spacing w:line="360" w:lineRule="auto"/>
        <w:rPr>
          <w:rFonts w:cs="宋体" w:asciiTheme="majorEastAsia" w:hAnsiTheme="majorEastAsia" w:eastAsiaTheme="majorEastAsia"/>
          <w:color w:val="333333"/>
          <w:kern w:val="0"/>
          <w:sz w:val="24"/>
        </w:rPr>
      </w:pPr>
      <w:r>
        <w:rPr>
          <w:rFonts w:hint="eastAsia" w:cs="宋体" w:asciiTheme="majorEastAsia" w:hAnsiTheme="majorEastAsia" w:eastAsiaTheme="majorEastAsia"/>
          <w:color w:val="333333"/>
          <w:kern w:val="0"/>
          <w:sz w:val="24"/>
        </w:rPr>
        <w:t>为健全教研室管理制度，完善教学管理工作，制定本教研室工作汇报会制度，以便总结成绩，发现问题，分析解决，科学决策，有计划、有步骤地推进教研室各项工作。</w:t>
      </w:r>
    </w:p>
    <w:p>
      <w:pPr>
        <w:spacing w:line="360" w:lineRule="auto"/>
        <w:jc w:val="center"/>
        <w:rPr>
          <w:rFonts w:cs="宋体" w:asciiTheme="majorEastAsia" w:hAnsiTheme="majorEastAsia" w:eastAsiaTheme="majorEastAsia"/>
          <w:b/>
          <w:color w:val="333333"/>
          <w:kern w:val="0"/>
          <w:sz w:val="24"/>
        </w:rPr>
      </w:pPr>
      <w:r>
        <w:rPr>
          <w:rFonts w:hint="eastAsia" w:cs="宋体" w:asciiTheme="majorEastAsia" w:hAnsiTheme="majorEastAsia" w:eastAsiaTheme="majorEastAsia"/>
          <w:b/>
          <w:color w:val="333333"/>
          <w:kern w:val="0"/>
          <w:sz w:val="24"/>
        </w:rPr>
        <w:t>第二条 工作汇报的时间</w:t>
      </w:r>
    </w:p>
    <w:p>
      <w:pPr>
        <w:spacing w:line="360" w:lineRule="auto"/>
        <w:rPr>
          <w:rFonts w:cs="宋体" w:asciiTheme="majorEastAsia" w:hAnsiTheme="majorEastAsia" w:eastAsiaTheme="majorEastAsia"/>
          <w:color w:val="333333"/>
          <w:kern w:val="0"/>
          <w:sz w:val="24"/>
        </w:rPr>
      </w:pPr>
      <w:r>
        <w:rPr>
          <w:rFonts w:hint="eastAsia" w:cs="宋体" w:asciiTheme="majorEastAsia" w:hAnsiTheme="majorEastAsia" w:eastAsiaTheme="majorEastAsia"/>
          <w:color w:val="333333"/>
          <w:kern w:val="0"/>
          <w:sz w:val="24"/>
        </w:rPr>
        <w:t>每学期开学初、期中及期末应各自安排一次教研室工作汇报会，其他时间可根据具体需要不定期组织。</w:t>
      </w:r>
    </w:p>
    <w:p>
      <w:pPr>
        <w:spacing w:line="360" w:lineRule="auto"/>
        <w:jc w:val="center"/>
        <w:rPr>
          <w:rFonts w:cs="宋体" w:asciiTheme="majorEastAsia" w:hAnsiTheme="majorEastAsia" w:eastAsiaTheme="majorEastAsia"/>
          <w:b/>
          <w:color w:val="333333"/>
          <w:kern w:val="0"/>
          <w:sz w:val="24"/>
        </w:rPr>
      </w:pPr>
      <w:r>
        <w:rPr>
          <w:rFonts w:hint="eastAsia" w:cs="宋体" w:asciiTheme="majorEastAsia" w:hAnsiTheme="majorEastAsia" w:eastAsiaTheme="majorEastAsia"/>
          <w:b/>
          <w:color w:val="333333"/>
          <w:kern w:val="0"/>
          <w:sz w:val="24"/>
        </w:rPr>
        <w:t>第三条 工作汇报的内容</w:t>
      </w:r>
    </w:p>
    <w:p>
      <w:pPr>
        <w:spacing w:line="360" w:lineRule="auto"/>
        <w:rPr>
          <w:rFonts w:cs="宋体" w:asciiTheme="majorEastAsia" w:hAnsiTheme="majorEastAsia" w:eastAsiaTheme="majorEastAsia"/>
          <w:color w:val="333333"/>
          <w:kern w:val="0"/>
          <w:sz w:val="24"/>
        </w:rPr>
      </w:pPr>
      <w:r>
        <w:rPr>
          <w:rFonts w:hint="eastAsia" w:cs="宋体" w:asciiTheme="majorEastAsia" w:hAnsiTheme="majorEastAsia" w:eastAsiaTheme="majorEastAsia"/>
          <w:color w:val="333333"/>
          <w:kern w:val="0"/>
          <w:sz w:val="24"/>
        </w:rPr>
        <w:t>(一)教研室要在每学年开学初制定出本教研室工作计划，期末、年末做出工作总结，存档并向院系做出书面汇报。</w:t>
      </w:r>
    </w:p>
    <w:p>
      <w:pPr>
        <w:spacing w:line="360" w:lineRule="auto"/>
        <w:rPr>
          <w:rFonts w:cs="宋体" w:asciiTheme="majorEastAsia" w:hAnsiTheme="majorEastAsia" w:eastAsiaTheme="majorEastAsia"/>
          <w:color w:val="333333"/>
          <w:kern w:val="0"/>
          <w:sz w:val="24"/>
        </w:rPr>
      </w:pPr>
      <w:r>
        <w:rPr>
          <w:rFonts w:hint="eastAsia" w:cs="宋体" w:asciiTheme="majorEastAsia" w:hAnsiTheme="majorEastAsia" w:eastAsiaTheme="majorEastAsia"/>
          <w:color w:val="333333"/>
          <w:kern w:val="0"/>
          <w:sz w:val="24"/>
        </w:rPr>
        <w:t>(二)教研室每学期重要教学检查(开学初、期中、期末教学检查)的检查内容、检查结果及处理办法，需做好相应记录并及时向院系及有关部门做出书面汇报。</w:t>
      </w:r>
    </w:p>
    <w:p>
      <w:pPr>
        <w:spacing w:line="360" w:lineRule="auto"/>
        <w:rPr>
          <w:rFonts w:cs="宋体" w:asciiTheme="majorEastAsia" w:hAnsiTheme="majorEastAsia" w:eastAsiaTheme="majorEastAsia"/>
          <w:color w:val="333333"/>
          <w:kern w:val="0"/>
          <w:sz w:val="24"/>
        </w:rPr>
      </w:pPr>
      <w:r>
        <w:rPr>
          <w:rFonts w:hint="eastAsia" w:cs="宋体" w:asciiTheme="majorEastAsia" w:hAnsiTheme="majorEastAsia" w:eastAsiaTheme="majorEastAsia"/>
          <w:color w:val="333333"/>
          <w:kern w:val="0"/>
          <w:sz w:val="24"/>
        </w:rPr>
        <w:t>(三)每学期开学初教研室任课教师需向教研室主任汇报自己的课前准备情况、备课情况及相关教学文档的准备情况。期中需汇报教学任务具体执行情况、调停课情况、课程内容的调整情况、学生上课情况、课堂教学情况及学生反馈情况，并提出改进措施。期末需汇报教学任务完成情况、学生复习情况、出题情况、考试情况及试卷分析情况，并进行教学总结，提出改进措施。</w:t>
      </w:r>
    </w:p>
    <w:p>
      <w:pPr>
        <w:spacing w:line="360" w:lineRule="auto"/>
        <w:rPr>
          <w:rFonts w:cs="宋体" w:asciiTheme="majorEastAsia" w:hAnsiTheme="majorEastAsia" w:eastAsiaTheme="majorEastAsia"/>
          <w:color w:val="333333"/>
          <w:kern w:val="0"/>
          <w:sz w:val="24"/>
        </w:rPr>
      </w:pPr>
      <w:r>
        <w:rPr>
          <w:rFonts w:hint="eastAsia" w:cs="宋体" w:asciiTheme="majorEastAsia" w:hAnsiTheme="majorEastAsia" w:eastAsiaTheme="majorEastAsia"/>
          <w:color w:val="333333"/>
          <w:kern w:val="0"/>
          <w:sz w:val="24"/>
        </w:rPr>
        <w:t>(四) 教研室成员承担教研、科研课题，需向教研室主任汇报课题申请情况、进展情况及结题情况。</w:t>
      </w:r>
    </w:p>
    <w:p>
      <w:pPr>
        <w:spacing w:line="360" w:lineRule="auto"/>
        <w:rPr>
          <w:rFonts w:cs="宋体" w:asciiTheme="majorEastAsia" w:hAnsiTheme="majorEastAsia" w:eastAsiaTheme="majorEastAsia"/>
          <w:color w:val="333333"/>
          <w:kern w:val="0"/>
          <w:sz w:val="24"/>
        </w:rPr>
      </w:pPr>
      <w:r>
        <w:rPr>
          <w:rFonts w:hint="eastAsia" w:cs="宋体" w:asciiTheme="majorEastAsia" w:hAnsiTheme="majorEastAsia" w:eastAsiaTheme="majorEastAsia"/>
          <w:color w:val="333333"/>
          <w:kern w:val="0"/>
          <w:sz w:val="24"/>
        </w:rPr>
        <w:t>(五) 教研室成员外出进修、培训，需向教研室主任汇报进修、培训情况，向有关部门提交书面总结汇报。</w:t>
      </w:r>
    </w:p>
    <w:p>
      <w:pPr>
        <w:spacing w:line="360" w:lineRule="auto"/>
        <w:rPr>
          <w:rFonts w:cs="宋体" w:asciiTheme="majorEastAsia" w:hAnsiTheme="majorEastAsia" w:eastAsiaTheme="majorEastAsia"/>
          <w:color w:val="333333"/>
          <w:kern w:val="0"/>
          <w:sz w:val="24"/>
        </w:rPr>
      </w:pPr>
      <w:r>
        <w:rPr>
          <w:rFonts w:hint="eastAsia" w:cs="宋体" w:asciiTheme="majorEastAsia" w:hAnsiTheme="majorEastAsia" w:eastAsiaTheme="majorEastAsia"/>
          <w:color w:val="333333"/>
          <w:kern w:val="0"/>
          <w:sz w:val="24"/>
        </w:rPr>
        <w:t>(六) 教研室秘书每月定期向教研室主任汇报教研室各项具体工作进展情况。</w:t>
      </w:r>
    </w:p>
    <w:p>
      <w:pPr>
        <w:spacing w:line="360" w:lineRule="auto"/>
        <w:rPr>
          <w:rFonts w:cs="宋体" w:asciiTheme="majorEastAsia" w:hAnsiTheme="majorEastAsia" w:eastAsiaTheme="majorEastAsia"/>
          <w:color w:val="333333"/>
          <w:kern w:val="0"/>
          <w:sz w:val="24"/>
        </w:rPr>
      </w:pPr>
      <w:r>
        <w:rPr>
          <w:rFonts w:hint="eastAsia" w:cs="宋体" w:asciiTheme="majorEastAsia" w:hAnsiTheme="majorEastAsia" w:eastAsiaTheme="majorEastAsia"/>
          <w:color w:val="333333"/>
          <w:kern w:val="0"/>
          <w:sz w:val="24"/>
        </w:rPr>
        <w:t>(七) 教研室主任每学期定期向院系汇报教研室各项工作总体情况。</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135B8"/>
    <w:rsid w:val="00A65C4D"/>
    <w:rsid w:val="00D135B8"/>
    <w:rsid w:val="00D53AC8"/>
    <w:rsid w:val="35784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94</Words>
  <Characters>537</Characters>
  <Lines>4</Lines>
  <Paragraphs>1</Paragraphs>
  <TotalTime>0</TotalTime>
  <ScaleCrop>false</ScaleCrop>
  <LinksUpToDate>false</LinksUpToDate>
  <CharactersWithSpaces>630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2017-10-09T03:26:00Z</dcterms:created>
  <dc:creator>lenovo</dc:creator>
  <cp:lastModifiedBy>杜俊芳</cp:lastModifiedBy>
  <dcterms:modified xsi:type="dcterms:W3CDTF">2020-12-18T08:24:51Z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