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ascii="宋体" w:hAnsi="宋体" w:eastAsia="宋体" w:cs="仿宋_GB2312"/>
          <w:color w:val="000000"/>
          <w:sz w:val="32"/>
          <w:szCs w:val="32"/>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pPr>
        <w:spacing w:line="360" w:lineRule="atLeast"/>
        <w:ind w:right="380" w:firstLine="420" w:firstLineChars="200"/>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以我方的名义参加广西中医药大学</w:t>
      </w:r>
      <w:r>
        <w:rPr>
          <w:rFonts w:hint="eastAsia" w:ascii="宋体" w:hAnsi="宋体" w:eastAsia="宋体" w:cs="仿宋_GB2312"/>
          <w:color w:val="000000"/>
          <w:szCs w:val="21"/>
          <w:u w:val="single"/>
          <w:lang w:val="en-US" w:eastAsia="zh-CN"/>
        </w:rPr>
        <w:t>公共卫生与管理学院 二氧化碳培养箱</w:t>
      </w:r>
      <w:r>
        <w:rPr>
          <w:rFonts w:hint="eastAsia" w:ascii="宋体" w:hAnsi="宋体" w:eastAsia="宋体" w:cs="仿宋_GB2312"/>
          <w:color w:val="000000"/>
          <w:szCs w:val="21"/>
          <w:u w:val="single"/>
        </w:rPr>
        <w:t>采购项目（编号:</w:t>
      </w:r>
      <w:r>
        <w:rPr>
          <w:rFonts w:hint="eastAsia" w:ascii="宋体" w:hAnsi="宋体" w:eastAsia="宋体" w:cs="仿宋_GB2312"/>
          <w:color w:val="000000"/>
          <w:szCs w:val="21"/>
          <w:u w:val="single"/>
          <w:lang w:val="en-US" w:eastAsia="zh-CN"/>
        </w:rPr>
        <w:t>GUCM2023-XJ-034-LF</w:t>
      </w:r>
      <w:r>
        <w:rPr>
          <w:rFonts w:hint="eastAsia" w:ascii="宋体" w:hAnsi="宋体" w:eastAsia="宋体" w:cs="仿宋_GB2312"/>
          <w:color w:val="000000"/>
          <w:szCs w:val="21"/>
          <w:u w:val="single"/>
        </w:rPr>
        <w:t>）</w:t>
      </w:r>
      <w:r>
        <w:rPr>
          <w:rFonts w:hint="eastAsia" w:ascii="宋体" w:hAnsi="宋体" w:eastAsia="宋体" w:cs="仿宋_GB2312"/>
          <w:color w:val="000000"/>
          <w:szCs w:val="21"/>
          <w:u w:val="none"/>
        </w:rPr>
        <w:t>的</w:t>
      </w:r>
      <w:r>
        <w:rPr>
          <w:rFonts w:hint="eastAsia" w:ascii="宋体" w:hAnsi="宋体" w:eastAsia="宋体" w:cs="仿宋_GB2312"/>
          <w:color w:val="000000"/>
          <w:szCs w:val="21"/>
        </w:rPr>
        <w:t>询价采购活动，并代表我方全权办理针对上述项目的所有采购程序和环节的具体事务和签署相关文件。</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w:t>
      </w:r>
      <w:bookmarkStart w:id="0" w:name="_GoBack"/>
      <w:bookmarkEnd w:id="0"/>
      <w:r>
        <w:rPr>
          <w:rFonts w:hint="eastAsia" w:ascii="宋体" w:hAnsi="宋体" w:eastAsia="宋体" w:cs="仿宋_GB2312"/>
          <w:color w:val="000000"/>
          <w:szCs w:val="21"/>
        </w:rPr>
        <w:t>复印件</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 w:val="1A610902"/>
    <w:rsid w:val="216367CA"/>
    <w:rsid w:val="317C347E"/>
    <w:rsid w:val="4FC268AF"/>
    <w:rsid w:val="4FCE1CC4"/>
    <w:rsid w:val="56295C97"/>
    <w:rsid w:val="576728FA"/>
    <w:rsid w:val="61616957"/>
    <w:rsid w:val="69A00161"/>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394</Words>
  <Characters>395</Characters>
  <Lines>4</Lines>
  <Paragraphs>1</Paragraphs>
  <ScaleCrop>false</ScaleCrop>
  <LinksUpToDate>false</LinksUpToDate>
  <CharactersWithSpaces>606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100666</cp:lastModifiedBy>
  <dcterms:modified xsi:type="dcterms:W3CDTF">2023-11-08T06:16:38Z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8FE746ADB1284EBEB3CFEC31A9AFA6C0</vt:lpwstr>
  </property>
</Properties>
</file>